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AEDC" w14:textId="77777777" w:rsidR="004A6984" w:rsidRDefault="004A6984" w:rsidP="004A6984"/>
    <w:p w14:paraId="653B0CC7" w14:textId="77B0EEEA" w:rsidR="008D25ED" w:rsidRDefault="008D25ED" w:rsidP="00A11167">
      <w:pPr>
        <w:pStyle w:val="Nagwek1"/>
        <w:jc w:val="center"/>
      </w:pPr>
      <w:bookmarkStart w:id="0" w:name="_Toc520118367"/>
      <w:r>
        <w:t xml:space="preserve">Dokumentacja interfejsu integracyjnego POZ PLUS </w:t>
      </w:r>
      <w:r w:rsidR="00A41DDA">
        <w:br/>
      </w:r>
      <w:r w:rsidR="004D6021">
        <w:t xml:space="preserve">- Załącznik 1 - </w:t>
      </w:r>
      <w:r>
        <w:t>Dokumentowanie procesów POZ PLUS w systemie NFZ</w:t>
      </w:r>
      <w:bookmarkEnd w:id="0"/>
    </w:p>
    <w:p w14:paraId="25662CD9" w14:textId="512996FC" w:rsidR="008D25ED" w:rsidRDefault="008D25ED"/>
    <w:p w14:paraId="439212C6" w14:textId="55E6FC83" w:rsidR="00E90253" w:rsidRDefault="00E90253"/>
    <w:p w14:paraId="19720B7A" w14:textId="472F11A6" w:rsidR="00E90253" w:rsidRDefault="00E90253"/>
    <w:p w14:paraId="73C4EE56" w14:textId="64F83BB2" w:rsidR="00E90253" w:rsidRDefault="00E90253"/>
    <w:p w14:paraId="22170F95" w14:textId="69BD7A87" w:rsidR="00E90253" w:rsidRDefault="00E90253"/>
    <w:p w14:paraId="25127E1D" w14:textId="517CD5AF" w:rsidR="00E90253" w:rsidRDefault="00E90253"/>
    <w:p w14:paraId="3D1E686D" w14:textId="5298ECDF" w:rsidR="00E90253" w:rsidRDefault="00E90253"/>
    <w:p w14:paraId="4FC40798" w14:textId="2E64313B" w:rsidR="00E90253" w:rsidRDefault="00E90253"/>
    <w:p w14:paraId="54C16432" w14:textId="1A2DC21C" w:rsidR="00E90253" w:rsidRDefault="00E90253"/>
    <w:p w14:paraId="687C6DE2" w14:textId="08905C69" w:rsidR="00E90253" w:rsidRDefault="00E90253"/>
    <w:p w14:paraId="2535CB70" w14:textId="1BCA505F" w:rsidR="00E90253" w:rsidRDefault="00E90253"/>
    <w:p w14:paraId="3B7A0755" w14:textId="537811E8" w:rsidR="00E90253" w:rsidRDefault="00E90253"/>
    <w:p w14:paraId="4053DCCE" w14:textId="6C4A9769" w:rsidR="00E90253" w:rsidRDefault="00E90253"/>
    <w:p w14:paraId="049F896A" w14:textId="77675B21" w:rsidR="00E90253" w:rsidRDefault="00E90253"/>
    <w:p w14:paraId="532006F6" w14:textId="0EB7DC85" w:rsidR="00E90253" w:rsidRDefault="00E90253"/>
    <w:p w14:paraId="3E9382EE" w14:textId="3C12A92C" w:rsidR="00E90253" w:rsidRDefault="00E90253"/>
    <w:p w14:paraId="32F0C61E" w14:textId="59ED2B2A" w:rsidR="00E90253" w:rsidRDefault="00E90253"/>
    <w:p w14:paraId="7A9DC1EC" w14:textId="11256882" w:rsidR="00E90253" w:rsidRDefault="00E90253"/>
    <w:p w14:paraId="6326FABF" w14:textId="696E6214" w:rsidR="00E90253" w:rsidRDefault="00E90253"/>
    <w:p w14:paraId="4AB57A4C" w14:textId="2F219811" w:rsidR="00E90253" w:rsidRDefault="00E90253"/>
    <w:p w14:paraId="36D39194" w14:textId="77777777" w:rsidR="00E90253" w:rsidRDefault="00E90253"/>
    <w:p w14:paraId="14F7E82B" w14:textId="77777777" w:rsidR="00E90253" w:rsidRDefault="008D25ED" w:rsidP="008D25ED">
      <w:pPr>
        <w:jc w:val="center"/>
      </w:pPr>
      <w:r>
        <w:t>Pilotaż POZ PLUS</w:t>
      </w:r>
    </w:p>
    <w:p w14:paraId="5BD352A7" w14:textId="52927F82" w:rsidR="008D25ED" w:rsidRDefault="008D25ED" w:rsidP="008D25ED">
      <w:pPr>
        <w:jc w:val="center"/>
      </w:pPr>
      <w:r>
        <w:br w:type="page"/>
      </w:r>
    </w:p>
    <w:p w14:paraId="5516B7FE" w14:textId="77777777" w:rsidR="008D25ED" w:rsidRPr="008D25ED" w:rsidRDefault="008D25ED" w:rsidP="008D25E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143958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9D779E" w14:textId="77777777" w:rsidR="008D25ED" w:rsidRDefault="008D25ED">
          <w:pPr>
            <w:pStyle w:val="Nagwekspisutreci"/>
          </w:pPr>
          <w:r>
            <w:t>Spis treści</w:t>
          </w:r>
        </w:p>
        <w:bookmarkStart w:id="1" w:name="_GoBack"/>
        <w:bookmarkEnd w:id="1"/>
        <w:p w14:paraId="04E9F7DE" w14:textId="5AF1BE8F" w:rsidR="00382F10" w:rsidRDefault="008D25E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0118367" w:history="1">
            <w:r w:rsidR="00382F10" w:rsidRPr="00CA3DF4">
              <w:rPr>
                <w:rStyle w:val="Hipercze"/>
                <w:noProof/>
              </w:rPr>
              <w:t>Dokumentacja interfejsu integracyjnego POZ PLUS  - Załącznik 1 - Dokumentowanie procesów POZ PLUS w systemie NFZ</w:t>
            </w:r>
            <w:r w:rsidR="00382F10">
              <w:rPr>
                <w:noProof/>
                <w:webHidden/>
              </w:rPr>
              <w:tab/>
            </w:r>
            <w:r w:rsidR="00382F10">
              <w:rPr>
                <w:noProof/>
                <w:webHidden/>
              </w:rPr>
              <w:fldChar w:fldCharType="begin"/>
            </w:r>
            <w:r w:rsidR="00382F10">
              <w:rPr>
                <w:noProof/>
                <w:webHidden/>
              </w:rPr>
              <w:instrText xml:space="preserve"> PAGEREF _Toc520118367 \h </w:instrText>
            </w:r>
            <w:r w:rsidR="00382F10">
              <w:rPr>
                <w:noProof/>
                <w:webHidden/>
              </w:rPr>
            </w:r>
            <w:r w:rsidR="00382F10">
              <w:rPr>
                <w:noProof/>
                <w:webHidden/>
              </w:rPr>
              <w:fldChar w:fldCharType="separate"/>
            </w:r>
            <w:r w:rsidR="00382F10">
              <w:rPr>
                <w:noProof/>
                <w:webHidden/>
              </w:rPr>
              <w:t>1</w:t>
            </w:r>
            <w:r w:rsidR="00382F10">
              <w:rPr>
                <w:noProof/>
                <w:webHidden/>
              </w:rPr>
              <w:fldChar w:fldCharType="end"/>
            </w:r>
          </w:hyperlink>
        </w:p>
        <w:p w14:paraId="1ED6A4D1" w14:textId="630C5382" w:rsidR="00382F10" w:rsidRDefault="00382F1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0118368" w:history="1">
            <w:r w:rsidRPr="00CA3DF4">
              <w:rPr>
                <w:rStyle w:val="Hipercze"/>
                <w:b/>
                <w:noProof/>
              </w:rPr>
              <w:t>POZ-BILANS</w:t>
            </w:r>
            <w:r w:rsidRPr="00CA3DF4">
              <w:rPr>
                <w:rStyle w:val="Hipercze"/>
                <w:noProof/>
              </w:rPr>
              <w:t xml:space="preserve"> – Proces bilansu zdrowia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_Toc520118368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D9D00" w14:textId="5B81916A" w:rsidR="00382F10" w:rsidRDefault="00382F10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0118369" w:history="1">
            <w:r w:rsidRPr="00CA3DF4">
              <w:rPr>
                <w:rStyle w:val="Hipercze"/>
                <w:noProof/>
              </w:rPr>
              <w:t>Diagram stanów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_Toc520118369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CCFE3" w14:textId="5757869D" w:rsidR="00382F10" w:rsidRDefault="00382F10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0118370" w:history="1">
            <w:r w:rsidRPr="00CA3DF4">
              <w:rPr>
                <w:rStyle w:val="Hipercze"/>
                <w:noProof/>
              </w:rPr>
              <w:t>Diagram sekwencji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_Toc520118370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FE47F" w14:textId="14CECCE7" w:rsidR="00382F10" w:rsidRDefault="00382F1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0118371" w:history="1">
            <w:r w:rsidRPr="00CA3DF4">
              <w:rPr>
                <w:rStyle w:val="Hipercze"/>
                <w:b/>
                <w:noProof/>
              </w:rPr>
              <w:t>POZ-WIZYTA</w:t>
            </w:r>
            <w:r w:rsidRPr="00CA3DF4">
              <w:rPr>
                <w:rStyle w:val="Hipercze"/>
                <w:noProof/>
              </w:rPr>
              <w:t xml:space="preserve"> – Proces dokumentowania wizyt POZ PLUS (wizyta edukacyjna, wizyty edukacyjne-kontrolne)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_Toc520118371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DBC59" w14:textId="61480D4C" w:rsidR="00382F10" w:rsidRDefault="00382F10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0118372" w:history="1">
            <w:r w:rsidRPr="00CA3DF4">
              <w:rPr>
                <w:rStyle w:val="Hipercze"/>
                <w:noProof/>
              </w:rPr>
              <w:t>Diagram stanów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_Toc520118372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F5E7F" w14:textId="222C0092" w:rsidR="00382F10" w:rsidRDefault="00382F10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0118373" w:history="1">
            <w:r w:rsidRPr="00CA3DF4">
              <w:rPr>
                <w:rStyle w:val="Hipercze"/>
                <w:noProof/>
              </w:rPr>
              <w:t>Diagram sekwencji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_Toc520118373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928DE" w14:textId="404D49FC" w:rsidR="00382F10" w:rsidRDefault="00382F1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0118374" w:history="1">
            <w:r w:rsidRPr="00CA3DF4">
              <w:rPr>
                <w:rStyle w:val="Hipercze"/>
                <w:b/>
                <w:noProof/>
              </w:rPr>
              <w:t xml:space="preserve">DMP-POZ-DK </w:t>
            </w:r>
            <w:r w:rsidRPr="00CA3DF4">
              <w:rPr>
                <w:rStyle w:val="Hipercze"/>
                <w:noProof/>
              </w:rPr>
              <w:t>- Proces włączania / wyłączania pacjenta do /z programu zarządzania chorobą przewlekłą POZ PLUS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_Toc520118374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1BADE" w14:textId="4D257C10" w:rsidR="00382F10" w:rsidRDefault="00382F10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0118375" w:history="1">
            <w:r w:rsidRPr="00CA3DF4">
              <w:rPr>
                <w:rStyle w:val="Hipercze"/>
                <w:noProof/>
              </w:rPr>
              <w:t>Diagram stanów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_Toc520118375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AB7E7" w14:textId="6B9E353B" w:rsidR="00382F10" w:rsidRDefault="00382F10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0118376" w:history="1">
            <w:r w:rsidRPr="00CA3DF4">
              <w:rPr>
                <w:rStyle w:val="Hipercze"/>
                <w:noProof/>
              </w:rPr>
              <w:t>Diagram sekwencji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_Toc520118376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AFCE9" w14:textId="455FBD32" w:rsidR="008D25ED" w:rsidRDefault="008D25ED">
          <w:r>
            <w:rPr>
              <w:b/>
              <w:bCs/>
            </w:rPr>
            <w:fldChar w:fldCharType="end"/>
          </w:r>
        </w:p>
      </w:sdtContent>
    </w:sdt>
    <w:p w14:paraId="44A54C23" w14:textId="77777777" w:rsidR="008D25ED" w:rsidRDefault="008D25ED" w:rsidP="008D25ED"/>
    <w:p w14:paraId="1466BE39" w14:textId="77777777" w:rsidR="008D25ED" w:rsidRDefault="008D25ED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b/>
        </w:rPr>
        <w:br w:type="page"/>
      </w:r>
    </w:p>
    <w:p w14:paraId="449C4C93" w14:textId="77777777" w:rsidR="008D25ED" w:rsidRDefault="008D25ED" w:rsidP="008D25ED">
      <w:pPr>
        <w:pStyle w:val="Nagwek2"/>
      </w:pPr>
      <w:bookmarkStart w:id="2" w:name="_Toc520118368"/>
      <w:r w:rsidRPr="008D25ED">
        <w:rPr>
          <w:b/>
        </w:rPr>
        <w:lastRenderedPageBreak/>
        <w:t>POZ-BILANS</w:t>
      </w:r>
      <w:r>
        <w:t xml:space="preserve"> – Proces bilansu zdrowia</w:t>
      </w:r>
      <w:bookmarkEnd w:id="2"/>
      <w:r>
        <w:t xml:space="preserve"> </w:t>
      </w:r>
    </w:p>
    <w:p w14:paraId="3B328243" w14:textId="77777777" w:rsidR="004A6984" w:rsidRDefault="004A6984" w:rsidP="004A6984"/>
    <w:p w14:paraId="1BBC1C88" w14:textId="77777777" w:rsidR="008D25ED" w:rsidRDefault="008D25ED" w:rsidP="008D25ED">
      <w:pPr>
        <w:pStyle w:val="Nagwek3"/>
      </w:pPr>
      <w:bookmarkStart w:id="3" w:name="_Toc520118369"/>
      <w:r>
        <w:t>Diagram stanów</w:t>
      </w:r>
      <w:bookmarkEnd w:id="3"/>
    </w:p>
    <w:p w14:paraId="1A9F5F3B" w14:textId="7BF50184" w:rsidR="008D25ED" w:rsidRDefault="002974E9">
      <w:r w:rsidRPr="002974E9">
        <w:rPr>
          <w:noProof/>
        </w:rPr>
        <w:drawing>
          <wp:inline distT="0" distB="0" distL="0" distR="0" wp14:anchorId="27C5D40A" wp14:editId="69D65982">
            <wp:extent cx="5760720" cy="269549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51B65" w14:textId="77777777" w:rsidR="004A6984" w:rsidRDefault="008D25ED" w:rsidP="004A6984">
      <w:r>
        <w:br w:type="page"/>
      </w:r>
      <w:bookmarkStart w:id="4" w:name="_Toc520118370"/>
      <w:r w:rsidRPr="008D25ED">
        <w:rPr>
          <w:rStyle w:val="Nagwek3Znak"/>
        </w:rPr>
        <w:lastRenderedPageBreak/>
        <w:t>Diagram sekwencji</w:t>
      </w:r>
      <w:bookmarkEnd w:id="4"/>
      <w:r>
        <w:rPr>
          <w:rStyle w:val="Nagwek3Znak"/>
        </w:rPr>
        <w:t xml:space="preserve"> </w:t>
      </w:r>
      <w:r w:rsidR="004A6984" w:rsidRPr="004A6984">
        <w:rPr>
          <w:noProof/>
        </w:rPr>
        <w:drawing>
          <wp:inline distT="0" distB="0" distL="0" distR="0" wp14:anchorId="260C45AF" wp14:editId="3FDA2457">
            <wp:extent cx="5549639" cy="8683644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673" cy="868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8DE0A" w14:textId="153A182B" w:rsidR="008D25ED" w:rsidRDefault="008D25ED" w:rsidP="008D25ED">
      <w:pPr>
        <w:pStyle w:val="Nagwek2"/>
      </w:pPr>
      <w:bookmarkStart w:id="5" w:name="_Toc520118371"/>
      <w:r w:rsidRPr="008D25ED">
        <w:rPr>
          <w:b/>
        </w:rPr>
        <w:lastRenderedPageBreak/>
        <w:t>POZ-WIZYTA</w:t>
      </w:r>
      <w:r>
        <w:t xml:space="preserve"> – Proces dokumentowania wizyt POZ PLUS</w:t>
      </w:r>
      <w:r w:rsidR="00A41DDA">
        <w:t xml:space="preserve"> (wizyta edukacyjna, wizyty </w:t>
      </w:r>
      <w:proofErr w:type="spellStart"/>
      <w:r w:rsidR="00A41DDA">
        <w:t>edukacyjne-kontrolne</w:t>
      </w:r>
      <w:proofErr w:type="spellEnd"/>
      <w:r w:rsidR="00A41DDA">
        <w:t>)</w:t>
      </w:r>
      <w:bookmarkEnd w:id="5"/>
    </w:p>
    <w:p w14:paraId="0FFAF24A" w14:textId="77777777" w:rsidR="008D25ED" w:rsidRDefault="008D25ED" w:rsidP="008D25ED">
      <w:pPr>
        <w:pStyle w:val="Nagwek3"/>
      </w:pPr>
      <w:bookmarkStart w:id="6" w:name="_Toc520118372"/>
      <w:r>
        <w:t>Diagram stanów</w:t>
      </w:r>
      <w:bookmarkEnd w:id="6"/>
    </w:p>
    <w:p w14:paraId="292DAD64" w14:textId="36F358EB" w:rsidR="004A6984" w:rsidRDefault="002974E9" w:rsidP="004A6984">
      <w:r w:rsidRPr="002974E9">
        <w:t xml:space="preserve"> </w:t>
      </w:r>
      <w:r w:rsidRPr="002974E9">
        <w:rPr>
          <w:noProof/>
        </w:rPr>
        <w:drawing>
          <wp:inline distT="0" distB="0" distL="0" distR="0" wp14:anchorId="3EEA5AF1" wp14:editId="0AB69CD4">
            <wp:extent cx="5760720" cy="3531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AB1F" w14:textId="77777777" w:rsidR="008D25ED" w:rsidRDefault="008D25ED" w:rsidP="004A6984">
      <w:r>
        <w:rPr>
          <w:rStyle w:val="Nagwek3Znak"/>
        </w:rPr>
        <w:br w:type="page"/>
      </w:r>
      <w:bookmarkStart w:id="7" w:name="_Toc520118373"/>
      <w:r w:rsidRPr="008D25ED">
        <w:rPr>
          <w:rStyle w:val="Nagwek3Znak"/>
        </w:rPr>
        <w:lastRenderedPageBreak/>
        <w:t>Diagram sekwencji</w:t>
      </w:r>
      <w:bookmarkEnd w:id="7"/>
    </w:p>
    <w:p w14:paraId="35EE9D47" w14:textId="77777777" w:rsidR="004A6984" w:rsidRDefault="004A6984" w:rsidP="004A6984">
      <w:r w:rsidRPr="004A6984">
        <w:rPr>
          <w:noProof/>
        </w:rPr>
        <w:drawing>
          <wp:inline distT="0" distB="0" distL="0" distR="0" wp14:anchorId="79F47177" wp14:editId="31B1D7DE">
            <wp:extent cx="5760720" cy="54752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7E8B" w14:textId="77777777" w:rsidR="00E074FC" w:rsidRDefault="00E074FC">
      <w:r>
        <w:br w:type="page"/>
      </w:r>
    </w:p>
    <w:p w14:paraId="1347547E" w14:textId="77777777" w:rsidR="00E074FC" w:rsidRDefault="00E074FC" w:rsidP="008D25ED">
      <w:pPr>
        <w:pStyle w:val="Nagwek2"/>
      </w:pPr>
      <w:bookmarkStart w:id="8" w:name="_Toc520118374"/>
      <w:r w:rsidRPr="008D25ED">
        <w:rPr>
          <w:b/>
        </w:rPr>
        <w:lastRenderedPageBreak/>
        <w:t xml:space="preserve">DMP-POZ-DK </w:t>
      </w:r>
      <w:r>
        <w:t>- Proces włączania / wyłączania pacjenta do /z programu zarządzania chorobą przewlekłą POZ PLUS</w:t>
      </w:r>
      <w:bookmarkEnd w:id="8"/>
    </w:p>
    <w:p w14:paraId="13406FAA" w14:textId="77777777" w:rsidR="00A11167" w:rsidRDefault="00A11167" w:rsidP="008D25ED">
      <w:pPr>
        <w:pStyle w:val="Nagwek3"/>
      </w:pPr>
    </w:p>
    <w:p w14:paraId="7AA68B1A" w14:textId="31022B05" w:rsidR="008D25ED" w:rsidRDefault="008D25ED" w:rsidP="00A11167">
      <w:pPr>
        <w:pStyle w:val="Nagwek3"/>
      </w:pPr>
      <w:bookmarkStart w:id="9" w:name="_Toc520118375"/>
      <w:r>
        <w:t>Diagram stanów</w:t>
      </w:r>
      <w:bookmarkEnd w:id="9"/>
    </w:p>
    <w:p w14:paraId="3B392D1E" w14:textId="3E850F10" w:rsidR="00A11167" w:rsidRPr="00A11167" w:rsidRDefault="00F27F24" w:rsidP="00A11167">
      <w:r w:rsidRPr="00F27F24">
        <w:t xml:space="preserve"> </w:t>
      </w:r>
      <w:r w:rsidRPr="00F27F24">
        <w:rPr>
          <w:noProof/>
        </w:rPr>
        <w:drawing>
          <wp:inline distT="0" distB="0" distL="0" distR="0" wp14:anchorId="08A9B843" wp14:editId="7B3CEF9A">
            <wp:extent cx="5760720" cy="604721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1F08C" w14:textId="77777777" w:rsidR="00A11167" w:rsidRDefault="00A11167">
      <w:pPr>
        <w:rPr>
          <w:rStyle w:val="Nagwek3Znak"/>
        </w:rPr>
      </w:pPr>
      <w:r>
        <w:rPr>
          <w:rStyle w:val="Nagwek3Znak"/>
        </w:rPr>
        <w:br w:type="page"/>
      </w:r>
    </w:p>
    <w:p w14:paraId="62335715" w14:textId="34501567" w:rsidR="008D25ED" w:rsidRDefault="008D25ED" w:rsidP="004A6984">
      <w:pPr>
        <w:rPr>
          <w:rStyle w:val="Nagwek3Znak"/>
        </w:rPr>
      </w:pPr>
      <w:bookmarkStart w:id="10" w:name="_Toc520118376"/>
      <w:r w:rsidRPr="008D25ED">
        <w:rPr>
          <w:rStyle w:val="Nagwek3Znak"/>
        </w:rPr>
        <w:lastRenderedPageBreak/>
        <w:t>Diagram sekwencji</w:t>
      </w:r>
      <w:bookmarkEnd w:id="10"/>
    </w:p>
    <w:p w14:paraId="07092CC9" w14:textId="0CEC2193" w:rsidR="00831220" w:rsidRDefault="00F67D5D" w:rsidP="004A6984">
      <w:r w:rsidRPr="00F67D5D">
        <w:rPr>
          <w:noProof/>
        </w:rPr>
        <w:drawing>
          <wp:inline distT="0" distB="0" distL="0" distR="0" wp14:anchorId="149B7F75" wp14:editId="576A2D33">
            <wp:extent cx="5760720" cy="59491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0B69A" w14:textId="6867A735" w:rsidR="00B920F7" w:rsidRPr="004A6984" w:rsidRDefault="00B920F7" w:rsidP="004A6984">
      <w:r>
        <w:t>Zakończenie etapu kwalifikacji z</w:t>
      </w:r>
      <w:r w:rsidR="0056137A">
        <w:t>e</w:t>
      </w:r>
      <w:r>
        <w:t xml:space="preserve"> wskazaniem następnego etapu DM-IPOM wymaga istnienia w systemie NFZ zarejestrowanej zgody pacjenta </w:t>
      </w:r>
      <w:r w:rsidRPr="00B920F7">
        <w:t>na udział w programie zarządzania chorobą</w:t>
      </w:r>
      <w:r>
        <w:t xml:space="preserve"> – zarejestrowanie zgody przebiega identycznie jak w przypadku procesu bilansu zdrowia z tą różnicą że zgoda dotyczy konkretnego schorzenia</w:t>
      </w:r>
      <w:r w:rsidR="00557C1D">
        <w:t xml:space="preserve"> (schorzenie 1 z 11 zdefiniowanych w DMP POZ PLUS)</w:t>
      </w:r>
      <w:r>
        <w:t xml:space="preserve">. </w:t>
      </w:r>
    </w:p>
    <w:sectPr w:rsidR="00B920F7" w:rsidRPr="004A698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D8C8" w14:textId="77777777" w:rsidR="00831220" w:rsidRDefault="00831220" w:rsidP="00831220">
      <w:pPr>
        <w:spacing w:after="0" w:line="240" w:lineRule="auto"/>
      </w:pPr>
      <w:r>
        <w:separator/>
      </w:r>
    </w:p>
  </w:endnote>
  <w:endnote w:type="continuationSeparator" w:id="0">
    <w:p w14:paraId="31CE91B4" w14:textId="77777777" w:rsidR="00831220" w:rsidRDefault="00831220" w:rsidP="0083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258281624"/>
      <w:docPartObj>
        <w:docPartGallery w:val="Page Numbers (Bottom of Page)"/>
        <w:docPartUnique/>
      </w:docPartObj>
    </w:sdtPr>
    <w:sdtEndPr/>
    <w:sdtContent>
      <w:p w14:paraId="676AC8A4" w14:textId="48E37EB4" w:rsidR="00831220" w:rsidRDefault="0083122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500B838" w14:textId="77777777" w:rsidR="00831220" w:rsidRDefault="00831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32AE" w14:textId="77777777" w:rsidR="00831220" w:rsidRDefault="00831220" w:rsidP="00831220">
      <w:pPr>
        <w:spacing w:after="0" w:line="240" w:lineRule="auto"/>
      </w:pPr>
      <w:r>
        <w:separator/>
      </w:r>
    </w:p>
  </w:footnote>
  <w:footnote w:type="continuationSeparator" w:id="0">
    <w:p w14:paraId="5948187E" w14:textId="77777777" w:rsidR="00831220" w:rsidRDefault="00831220" w:rsidP="0083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84"/>
    <w:rsid w:val="0004616D"/>
    <w:rsid w:val="002377C4"/>
    <w:rsid w:val="002974E9"/>
    <w:rsid w:val="002C08E5"/>
    <w:rsid w:val="00382F10"/>
    <w:rsid w:val="003923A6"/>
    <w:rsid w:val="004A6984"/>
    <w:rsid w:val="004B72A2"/>
    <w:rsid w:val="004D6021"/>
    <w:rsid w:val="00557C1D"/>
    <w:rsid w:val="0056137A"/>
    <w:rsid w:val="00611321"/>
    <w:rsid w:val="00807F9C"/>
    <w:rsid w:val="00831220"/>
    <w:rsid w:val="008532E3"/>
    <w:rsid w:val="008D25ED"/>
    <w:rsid w:val="009530BA"/>
    <w:rsid w:val="00A11167"/>
    <w:rsid w:val="00A41DDA"/>
    <w:rsid w:val="00B920F7"/>
    <w:rsid w:val="00C11C84"/>
    <w:rsid w:val="00C52899"/>
    <w:rsid w:val="00CE70B0"/>
    <w:rsid w:val="00E074FC"/>
    <w:rsid w:val="00E90253"/>
    <w:rsid w:val="00EA2B75"/>
    <w:rsid w:val="00F27F24"/>
    <w:rsid w:val="00F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D5B3"/>
  <w15:chartTrackingRefBased/>
  <w15:docId w15:val="{C3413212-C9CD-4F61-BDDC-7F07A8A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2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2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25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25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25E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D25E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25E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D25ED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8D25E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220"/>
  </w:style>
  <w:style w:type="paragraph" w:styleId="Stopka">
    <w:name w:val="footer"/>
    <w:basedOn w:val="Normalny"/>
    <w:link w:val="StopkaZnak"/>
    <w:uiPriority w:val="99"/>
    <w:unhideWhenUsed/>
    <w:rsid w:val="0083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20"/>
  </w:style>
  <w:style w:type="character" w:styleId="Odwoaniedokomentarza">
    <w:name w:val="annotation reference"/>
    <w:basedOn w:val="Domylnaczcionkaakapitu"/>
    <w:uiPriority w:val="99"/>
    <w:semiHidden/>
    <w:unhideWhenUsed/>
    <w:rsid w:val="00CE7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81F47E4B-79DE-49F0-8207-B679B7F1DFB1" xsi:nil="true"/>
    <Sprawozdanie xmlns="81F47E4B-79DE-49F0-8207-B679B7F1DFB1">false</Sprawozdan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778DEB6E67140A2166B2B439F6D44" ma:contentTypeVersion="" ma:contentTypeDescription="Utwórz nowy dokument." ma:contentTypeScope="" ma:versionID="6e04b2050d50a61967ebbdf936819a3d">
  <xsd:schema xmlns:xsd="http://www.w3.org/2001/XMLSchema" xmlns:xs="http://www.w3.org/2001/XMLSchema" xmlns:p="http://schemas.microsoft.com/office/2006/metadata/properties" xmlns:ns2="81F47E4B-79DE-49F0-8207-B679B7F1DFB1" xmlns:ns3="e0aa5311-ce91-48bc-8d3d-2e62694c3884" targetNamespace="http://schemas.microsoft.com/office/2006/metadata/properties" ma:root="true" ma:fieldsID="c826f5abef67f23659b157b4080d6cf4" ns2:_="" ns3:_="">
    <xsd:import namespace="81F47E4B-79DE-49F0-8207-B679B7F1DFB1"/>
    <xsd:import namespace="e0aa5311-ce91-48bc-8d3d-2e62694c3884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Sprawozdan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47E4B-79DE-49F0-8207-B679B7F1DFB1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Zlecenie dostosowania"/>
          <xsd:enumeration value="Zmiany do zlecenia dostosowania"/>
          <xsd:enumeration value="Analiza zlecenia"/>
          <xsd:enumeration value="Uzupełnienie Asseco"/>
          <xsd:enumeration value="Zatwierdzona analiza"/>
          <xsd:enumeration value="Uwagi do analizy"/>
          <xsd:enumeration value="Odrzucenie analizy"/>
          <xsd:enumeration value="Korespondencja e-mail"/>
          <xsd:enumeration value="Pytania uzupełniające"/>
          <xsd:enumeration value="Odpowiedzi do pytań"/>
          <xsd:enumeration value="Protokół odbioru"/>
          <xsd:enumeration value="Protokół odbioru cząstkowego"/>
          <xsd:enumeration value="Protokół odbioru negatywnego"/>
          <xsd:enumeration value="Załącznik"/>
          <xsd:enumeration value="Inne"/>
        </xsd:restriction>
      </xsd:simpleType>
    </xsd:element>
    <xsd:element name="Sprawozdanie" ma:index="9" nillable="true" ma:displayName="Sprawozdanie" ma:default="0" ma:internalName="Sprawozdani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a5311-ce91-48bc-8d3d-2e62694c3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5B2E-D556-4E64-92AE-F85860889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AD964-6A95-47B8-BD3D-9C44F7E26FCB}">
  <ds:schemaRefs>
    <ds:schemaRef ds:uri="http://schemas.openxmlformats.org/package/2006/metadata/core-properties"/>
    <ds:schemaRef ds:uri="81F47E4B-79DE-49F0-8207-B679B7F1DFB1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0aa5311-ce91-48bc-8d3d-2e62694c388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9A3FA8-5886-40AF-A07C-9866623C6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47E4B-79DE-49F0-8207-B679B7F1DFB1"/>
    <ds:schemaRef ds:uri="e0aa5311-ce91-48bc-8d3d-2e62694c3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2B8E2-D54D-4261-9B37-38D337C1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Pyrek</dc:creator>
  <cp:keywords/>
  <dc:description/>
  <cp:lastModifiedBy>Artur Pyrek</cp:lastModifiedBy>
  <cp:revision>2</cp:revision>
  <dcterms:created xsi:type="dcterms:W3CDTF">2018-07-23T12:10:00Z</dcterms:created>
  <dcterms:modified xsi:type="dcterms:W3CDTF">2018-07-23T12:10:00Z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0x010100CBD778DEB6E67140A2166B2B439F6D44</vt:lpwstr>
  </property>
</Properties>
</file>